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B61AC" w14:textId="1192F178" w:rsidR="007A0217" w:rsidRDefault="0011704C" w:rsidP="007A0217">
      <w:pPr>
        <w:spacing w:before="100" w:beforeAutospacing="1" w:after="100" w:afterAutospacing="1"/>
        <w:outlineLvl w:val="0"/>
        <w:rPr>
          <w:rFonts w:ascii="HoeflerText-Regular" w:hAnsi="HoeflerText-Regular"/>
          <w:b/>
          <w:bCs/>
          <w:color w:val="000000"/>
          <w:kern w:val="36"/>
          <w:sz w:val="32"/>
          <w:szCs w:val="36"/>
        </w:rPr>
      </w:pPr>
      <w:r>
        <w:rPr>
          <w:rFonts w:ascii="HoeflerText-Regular" w:hAnsi="HoeflerText-Regular"/>
          <w:b/>
          <w:bCs/>
          <w:noProof/>
          <w:color w:val="000000"/>
          <w:kern w:val="36"/>
          <w:sz w:val="32"/>
          <w:szCs w:val="36"/>
        </w:rPr>
        <w:drawing>
          <wp:anchor distT="0" distB="0" distL="114300" distR="114300" simplePos="0" relativeHeight="251658240" behindDoc="1" locked="0" layoutInCell="1" allowOverlap="1" wp14:anchorId="3F4A7224" wp14:editId="131D7644">
            <wp:simplePos x="0" y="0"/>
            <wp:positionH relativeFrom="column">
              <wp:posOffset>-179705</wp:posOffset>
            </wp:positionH>
            <wp:positionV relativeFrom="paragraph">
              <wp:posOffset>489</wp:posOffset>
            </wp:positionV>
            <wp:extent cx="1603246" cy="1208773"/>
            <wp:effectExtent l="0" t="0" r="0" b="0"/>
            <wp:wrapTight wrapText="bothSides">
              <wp:wrapPolygon edited="0">
                <wp:start x="0" y="0"/>
                <wp:lineTo x="0" y="21339"/>
                <wp:lineTo x="21395" y="21339"/>
                <wp:lineTo x="21395" y="0"/>
                <wp:lineTo x="0" y="0"/>
              </wp:wrapPolygon>
            </wp:wrapTight>
            <wp:docPr id="883513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51342" name="Picture 88351342"/>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3246" cy="1208773"/>
                    </a:xfrm>
                    <a:prstGeom prst="rect">
                      <a:avLst/>
                    </a:prstGeom>
                  </pic:spPr>
                </pic:pic>
              </a:graphicData>
            </a:graphic>
            <wp14:sizeRelH relativeFrom="page">
              <wp14:pctWidth>0</wp14:pctWidth>
            </wp14:sizeRelH>
            <wp14:sizeRelV relativeFrom="page">
              <wp14:pctHeight>0</wp14:pctHeight>
            </wp14:sizeRelV>
          </wp:anchor>
        </w:drawing>
      </w:r>
      <w:r w:rsidR="007A0217" w:rsidRPr="00431EBD">
        <w:rPr>
          <w:rFonts w:ascii="HoeflerText-Regular" w:hAnsi="HoeflerText-Regular"/>
          <w:b/>
          <w:bCs/>
          <w:color w:val="000000"/>
          <w:kern w:val="36"/>
          <w:sz w:val="32"/>
          <w:szCs w:val="36"/>
        </w:rPr>
        <w:t>Professional Bio</w:t>
      </w:r>
      <w:r w:rsidR="00431EBD">
        <w:rPr>
          <w:rFonts w:ascii="HoeflerText-Regular" w:hAnsi="HoeflerText-Regular"/>
          <w:b/>
          <w:bCs/>
          <w:color w:val="000000"/>
          <w:kern w:val="36"/>
          <w:sz w:val="32"/>
          <w:szCs w:val="36"/>
        </w:rPr>
        <w:t xml:space="preserve">s: </w:t>
      </w:r>
      <w:r w:rsidR="007A0217" w:rsidRPr="00431EBD">
        <w:rPr>
          <w:rFonts w:ascii="HoeflerText-Regular" w:hAnsi="HoeflerText-Regular"/>
          <w:b/>
          <w:bCs/>
          <w:color w:val="000000"/>
          <w:kern w:val="36"/>
          <w:sz w:val="32"/>
          <w:szCs w:val="36"/>
        </w:rPr>
        <w:t xml:space="preserve"> </w:t>
      </w:r>
      <w:r w:rsidR="00D22346">
        <w:rPr>
          <w:rFonts w:ascii="HoeflerText-Regular" w:hAnsi="HoeflerText-Regular"/>
          <w:b/>
          <w:bCs/>
          <w:color w:val="000000"/>
          <w:kern w:val="36"/>
          <w:sz w:val="32"/>
          <w:szCs w:val="36"/>
        </w:rPr>
        <w:t>Heather</w:t>
      </w:r>
      <w:r w:rsidR="007A0217" w:rsidRPr="00431EBD">
        <w:rPr>
          <w:rFonts w:ascii="HoeflerText-Regular" w:hAnsi="HoeflerText-Regular"/>
          <w:b/>
          <w:bCs/>
          <w:color w:val="000000"/>
          <w:kern w:val="36"/>
          <w:sz w:val="32"/>
          <w:szCs w:val="36"/>
        </w:rPr>
        <w:t xml:space="preserve"> Teis</w:t>
      </w:r>
    </w:p>
    <w:p w14:paraId="1B1DF7E6" w14:textId="29169108" w:rsidR="00431EBD" w:rsidRPr="00431EBD" w:rsidRDefault="00431EBD" w:rsidP="007A0217">
      <w:pPr>
        <w:spacing w:before="100" w:beforeAutospacing="1" w:after="100" w:afterAutospacing="1"/>
        <w:outlineLvl w:val="0"/>
        <w:rPr>
          <w:rFonts w:ascii="HoeflerText-Regular" w:hAnsi="HoeflerText-Regular"/>
          <w:i/>
          <w:iCs/>
          <w:color w:val="000000"/>
          <w:kern w:val="36"/>
          <w:sz w:val="28"/>
          <w:szCs w:val="28"/>
        </w:rPr>
      </w:pPr>
      <w:r>
        <w:rPr>
          <w:rFonts w:ascii="HoeflerText-Regular" w:hAnsi="HoeflerText-Regular"/>
          <w:i/>
          <w:iCs/>
          <w:color w:val="000000"/>
          <w:kern w:val="36"/>
          <w:sz w:val="28"/>
          <w:szCs w:val="28"/>
        </w:rPr>
        <w:t xml:space="preserve">Please feel free to use any or all parts of the following bios. We hope this will aid you as you move forward with your many event preparations. </w:t>
      </w:r>
    </w:p>
    <w:p w14:paraId="1DC29DBA" w14:textId="77777777" w:rsidR="00431EBD" w:rsidRDefault="00431EBD" w:rsidP="007A0217">
      <w:pPr>
        <w:spacing w:before="100" w:beforeAutospacing="1" w:after="100" w:afterAutospacing="1"/>
        <w:outlineLvl w:val="1"/>
        <w:rPr>
          <w:rFonts w:ascii="HoeflerText-Regular" w:hAnsi="HoeflerText-Regular"/>
          <w:b/>
          <w:bCs/>
          <w:color w:val="000000"/>
          <w:sz w:val="28"/>
          <w:szCs w:val="28"/>
        </w:rPr>
      </w:pPr>
    </w:p>
    <w:p w14:paraId="6DEEC7BE" w14:textId="61C6AC08"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Long Form Bio (Website / Conferences / Churches)</w:t>
      </w:r>
    </w:p>
    <w:p w14:paraId="32DC6806" w14:textId="690EF8F4" w:rsidR="00853DA0" w:rsidRPr="00853DA0" w:rsidRDefault="00853DA0" w:rsidP="00853DA0">
      <w:pPr>
        <w:spacing w:before="100" w:beforeAutospacing="1" w:after="100" w:afterAutospacing="1"/>
      </w:pPr>
      <w:r w:rsidRPr="00853DA0">
        <w:t>Josh and Heather Teis are</w:t>
      </w:r>
      <w:r>
        <w:t xml:space="preserve"> writers,</w:t>
      </w:r>
      <w:r w:rsidRPr="00853DA0">
        <w:t xml:space="preserve"> speakers, and ministry leaders who have served together in ministry for more than two decades. In August 2004, they planted Southern Hills Church in Las Vegas, where Josh serves as Senior Pastor and Heather serves on the leadership team as Communications Director. Under their leadership, the church has grown into a thriving, disciple-making community impacting the city and beyond.</w:t>
      </w:r>
    </w:p>
    <w:p w14:paraId="4C8F72E3" w14:textId="79F5BBD7" w:rsidR="00853DA0" w:rsidRPr="00853DA0" w:rsidRDefault="00853DA0" w:rsidP="00853DA0">
      <w:pPr>
        <w:spacing w:before="100" w:beforeAutospacing="1" w:after="100" w:afterAutospacing="1"/>
      </w:pPr>
      <w:r w:rsidRPr="00853DA0">
        <w:t>Both Josh and Heather earned their undergraduate degrees from Pensacola Christian College, where Heather studied Advertising and Public Relations. Josh also holds a Master’s in Bible Exposition and a Master of Divinity. Married in 2001, they share a deep commitment to Christ, the local church, and raising up healthy leaders and faith-filled families.</w:t>
      </w:r>
      <w:r>
        <w:t xml:space="preserve"> They have 3 adult children and one amazing daughter-in-law and love spending time with their kids and are eagerly awaiting grandkids!</w:t>
      </w:r>
    </w:p>
    <w:p w14:paraId="36375DF6" w14:textId="77777777" w:rsidR="00853DA0" w:rsidRPr="00853DA0" w:rsidRDefault="00853DA0" w:rsidP="00853DA0">
      <w:pPr>
        <w:spacing w:before="100" w:beforeAutospacing="1" w:after="100" w:afterAutospacing="1"/>
      </w:pPr>
      <w:r w:rsidRPr="00853DA0">
        <w:t xml:space="preserve">Josh is known for biblically faithful, engaging preaching that blends theological depth with practical application, while Heather is a gifted communicator and thoughtful student of Scripture with a heart for helping women know God and walk with Him confidently. Together, they minister through </w:t>
      </w:r>
      <w:r w:rsidRPr="00853DA0">
        <w:rPr>
          <w:b/>
          <w:bCs/>
        </w:rPr>
        <w:t>Josh and Heather—Ministering with Grit and Grace</w:t>
      </w:r>
      <w:r w:rsidRPr="00853DA0">
        <w:t>, a growing ministry that includes speaking engagements, a podcast, published books, and faith-filled travel experiences designed to encourage couples, leaders, and churches.</w:t>
      </w:r>
    </w:p>
    <w:p w14:paraId="051C64A3" w14:textId="77777777" w:rsidR="00853DA0" w:rsidRPr="00853DA0" w:rsidRDefault="00853DA0" w:rsidP="00853DA0">
      <w:pPr>
        <w:spacing w:before="100" w:beforeAutospacing="1" w:after="100" w:afterAutospacing="1"/>
      </w:pPr>
      <w:r w:rsidRPr="00853DA0">
        <w:t xml:space="preserve">Josh and Heather speak nationally at marriage conferences, church staff trainings, leadership gatherings, and ladies’ events, bringing real-life ministry experience, honesty, and hope to every platform. When they’re not ministering, they love to travel, explore new coffee shops, cheer on Alabama football, and chase adventures together. Learn more at </w:t>
      </w:r>
      <w:r w:rsidRPr="00853DA0">
        <w:rPr>
          <w:b/>
          <w:bCs/>
        </w:rPr>
        <w:t>joshandheatherteis.com</w:t>
      </w:r>
      <w:r w:rsidRPr="00853DA0">
        <w:t>.</w:t>
      </w:r>
    </w:p>
    <w:p w14:paraId="280D3912" w14:textId="77777777" w:rsidR="007A0217" w:rsidRPr="007A0217" w:rsidRDefault="00504DA1" w:rsidP="007A0217">
      <w:pPr>
        <w:outlineLvl w:val="0"/>
        <w:rPr>
          <w:rFonts w:ascii="HoeflerText-Regular" w:hAnsi="HoeflerText-Regular"/>
          <w:color w:val="000000"/>
          <w:kern w:val="36"/>
          <w:sz w:val="48"/>
          <w:szCs w:val="48"/>
        </w:rPr>
      </w:pPr>
      <w:r w:rsidRPr="00504DA1">
        <w:rPr>
          <w:rFonts w:ascii="HoeflerText-Regular" w:hAnsi="HoeflerText-Regular"/>
          <w:noProof/>
          <w:color w:val="000000"/>
          <w:kern w:val="36"/>
          <w:sz w:val="48"/>
          <w:szCs w:val="48"/>
          <w14:ligatures w14:val="standardContextual"/>
        </w:rPr>
        <w:pict w14:anchorId="558EF293">
          <v:rect id="_x0000_i1027" alt="" style="width:468pt;height:.05pt;mso-width-percent:0;mso-height-percent:0;mso-width-percent:0;mso-height-percent:0" o:hralign="center" o:hrstd="t" o:hr="t" fillcolor="#a0a0a0" stroked="f"/>
        </w:pict>
      </w:r>
    </w:p>
    <w:p w14:paraId="1E533FBB"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Medium Bio (Conference Programs / Event Pages)</w:t>
      </w:r>
    </w:p>
    <w:p w14:paraId="0439779C" w14:textId="0DE380A0" w:rsidR="00853DA0" w:rsidRPr="00853DA0" w:rsidRDefault="00853DA0" w:rsidP="00853DA0">
      <w:pPr>
        <w:spacing w:before="100" w:beforeAutospacing="1" w:after="100" w:afterAutospacing="1"/>
      </w:pPr>
      <w:r w:rsidRPr="00853DA0">
        <w:t xml:space="preserve">Josh and Heather Teis are </w:t>
      </w:r>
      <w:r>
        <w:t>ministry leaders</w:t>
      </w:r>
      <w:r w:rsidRPr="00853DA0">
        <w:t xml:space="preserve"> who planted Southern Hills Church in Las Vegas in 2004, where they continue to serve today. With over twenty years of ministry experience, they are passionate about strengthening churches, encouraging leaders, and helping couples live out resilient, Christ-centered faith.</w:t>
      </w:r>
    </w:p>
    <w:p w14:paraId="2BAE3D51" w14:textId="5F4E7902" w:rsidR="00853DA0" w:rsidRPr="00853DA0" w:rsidRDefault="00853DA0" w:rsidP="00853DA0">
      <w:pPr>
        <w:spacing w:before="100" w:beforeAutospacing="1" w:after="100" w:afterAutospacing="1"/>
      </w:pPr>
      <w:r w:rsidRPr="00853DA0">
        <w:lastRenderedPageBreak/>
        <w:t xml:space="preserve">Together, they lead </w:t>
      </w:r>
      <w:r w:rsidRPr="00853DA0">
        <w:rPr>
          <w:b/>
          <w:bCs/>
        </w:rPr>
        <w:t>Josh and Heather—Ministering with Grit and Grace</w:t>
      </w:r>
      <w:r w:rsidRPr="00853DA0">
        <w:t>, which includes speaking, a podcast, books, and faith-filled travel experiences. Known for biblical clarity, authenticity, and warmth, Josh and Heather speak nationally at marriage conferences, leadership events, church staff trainings, and ladies’ conferences. They love traveling, discovering great coffee</w:t>
      </w:r>
      <w:r>
        <w:t xml:space="preserve"> shops</w:t>
      </w:r>
      <w:r w:rsidRPr="00853DA0">
        <w:t xml:space="preserve">, cheering for Alabama football, and doing life and ministry side by side. Learn more at </w:t>
      </w:r>
      <w:r w:rsidRPr="00853DA0">
        <w:rPr>
          <w:b/>
          <w:bCs/>
        </w:rPr>
        <w:t>joshandheatherteis.com</w:t>
      </w:r>
      <w:r w:rsidRPr="00853DA0">
        <w:t>.</w:t>
      </w:r>
    </w:p>
    <w:p w14:paraId="5ADD61C1" w14:textId="77777777" w:rsidR="007A0217" w:rsidRPr="007A0217" w:rsidRDefault="00504DA1" w:rsidP="007A0217">
      <w:pPr>
        <w:outlineLvl w:val="0"/>
        <w:rPr>
          <w:rFonts w:ascii="HoeflerText-Regular" w:hAnsi="HoeflerText-Regular"/>
          <w:color w:val="000000"/>
          <w:kern w:val="36"/>
          <w:sz w:val="48"/>
          <w:szCs w:val="48"/>
        </w:rPr>
      </w:pPr>
      <w:r w:rsidRPr="00504DA1">
        <w:rPr>
          <w:rFonts w:ascii="HoeflerText-Regular" w:hAnsi="HoeflerText-Regular"/>
          <w:noProof/>
          <w:color w:val="000000"/>
          <w:kern w:val="36"/>
          <w:sz w:val="48"/>
          <w:szCs w:val="48"/>
          <w14:ligatures w14:val="standardContextual"/>
        </w:rPr>
        <w:pict w14:anchorId="2B023F01">
          <v:rect id="_x0000_i1026" alt="" style="width:468pt;height:.05pt;mso-width-percent:0;mso-height-percent:0;mso-width-percent:0;mso-height-percent:0" o:hralign="center" o:hrstd="t" o:hr="t" fillcolor="#a0a0a0" stroked="f"/>
        </w:pict>
      </w:r>
    </w:p>
    <w:p w14:paraId="79FC0785"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Short Bio (Introductions / One-Paragraph Use)</w:t>
      </w:r>
    </w:p>
    <w:p w14:paraId="76B181D4" w14:textId="556BA5B5" w:rsidR="00853DA0" w:rsidRPr="00853DA0" w:rsidRDefault="00853DA0" w:rsidP="00853DA0">
      <w:pPr>
        <w:spacing w:before="100" w:beforeAutospacing="1" w:after="100" w:afterAutospacing="1"/>
      </w:pPr>
      <w:r w:rsidRPr="00853DA0">
        <w:t>Josh and Heather Teis are</w:t>
      </w:r>
      <w:r>
        <w:t xml:space="preserve"> writers</w:t>
      </w:r>
      <w:r w:rsidRPr="00853DA0">
        <w:t>, speakers, and ministry leaders who planted Southern Hills Church in Las Vegas in 2004</w:t>
      </w:r>
      <w:r>
        <w:t xml:space="preserve"> where Josh is the lead pastor to this day</w:t>
      </w:r>
      <w:r w:rsidRPr="00853DA0">
        <w:t xml:space="preserve">. They minister together through </w:t>
      </w:r>
      <w:r w:rsidRPr="00853DA0">
        <w:rPr>
          <w:b/>
          <w:bCs/>
        </w:rPr>
        <w:t>Josh and Heather—Ministering with Grit and Grace</w:t>
      </w:r>
      <w:r w:rsidRPr="00853DA0">
        <w:t>, offering speaking, a podcast, books, and faith-filled travel experiences. With a heart for the local church and Christ-centered homes, they encourage leaders and couples to live with biblical conviction, resilience, and grace.</w:t>
      </w:r>
    </w:p>
    <w:p w14:paraId="42B5E69B" w14:textId="3E7BE8A6" w:rsidR="007A0217" w:rsidRPr="007A0217" w:rsidRDefault="007A0217" w:rsidP="007A0217">
      <w:pPr>
        <w:outlineLvl w:val="0"/>
        <w:rPr>
          <w:rFonts w:ascii="HoeflerText-Regular" w:hAnsi="HoeflerText-Regular"/>
          <w:color w:val="000000"/>
          <w:kern w:val="36"/>
          <w:sz w:val="48"/>
          <w:szCs w:val="48"/>
        </w:rPr>
      </w:pPr>
    </w:p>
    <w:p w14:paraId="2B2C32DE" w14:textId="77777777" w:rsidR="007A0217" w:rsidRPr="007A0217" w:rsidRDefault="00504DA1" w:rsidP="007A0217">
      <w:pPr>
        <w:rPr>
          <w:rFonts w:ascii="HoeflerText-Regular" w:hAnsi="HoeflerText-Regular"/>
          <w:color w:val="000000"/>
          <w:sz w:val="21"/>
          <w:szCs w:val="21"/>
        </w:rPr>
      </w:pPr>
      <w:r w:rsidRPr="00504DA1">
        <w:rPr>
          <w:rFonts w:ascii="HoeflerText-Regular" w:hAnsi="HoeflerText-Regular"/>
          <w:noProof/>
          <w:color w:val="000000"/>
          <w:sz w:val="21"/>
          <w:szCs w:val="21"/>
          <w14:ligatures w14:val="standardContextual"/>
        </w:rPr>
        <w:pict w14:anchorId="6DB7A745">
          <v:rect id="_x0000_i1025" alt="" style="width:468pt;height:.05pt;mso-width-percent:0;mso-height-percent:0;mso-width-percent:0;mso-height-percent:0" o:hralign="center" o:hrstd="t" o:hr="t" fillcolor="#a0a0a0" stroked="f"/>
        </w:pict>
      </w:r>
    </w:p>
    <w:p w14:paraId="59A82EA3" w14:textId="77777777" w:rsidR="007A0217" w:rsidRPr="00431EBD" w:rsidRDefault="007A0217" w:rsidP="007A0217">
      <w:pPr>
        <w:spacing w:before="100" w:beforeAutospacing="1" w:after="100" w:afterAutospacing="1"/>
        <w:outlineLvl w:val="1"/>
        <w:rPr>
          <w:rFonts w:ascii="HoeflerText-Regular" w:hAnsi="HoeflerText-Regular"/>
          <w:b/>
          <w:bCs/>
          <w:color w:val="000000"/>
          <w:sz w:val="28"/>
          <w:szCs w:val="28"/>
        </w:rPr>
      </w:pPr>
      <w:r w:rsidRPr="00431EBD">
        <w:rPr>
          <w:rFonts w:ascii="HoeflerText-Regular" w:hAnsi="HoeflerText-Regular"/>
          <w:b/>
          <w:bCs/>
          <w:color w:val="000000"/>
          <w:sz w:val="28"/>
          <w:szCs w:val="28"/>
        </w:rPr>
        <w:t>One</w:t>
      </w:r>
      <w:r w:rsidRPr="00431EBD">
        <w:rPr>
          <w:rFonts w:ascii="HoeflerText-Regular" w:hAnsi="HoeflerText-Regular"/>
          <w:b/>
          <w:bCs/>
          <w:color w:val="000000"/>
          <w:sz w:val="28"/>
          <w:szCs w:val="28"/>
        </w:rPr>
        <w:noBreakHyphen/>
        <w:t>Line Bio (Social / Quick Use)</w:t>
      </w:r>
    </w:p>
    <w:p w14:paraId="0010AAA1" w14:textId="66BC9C1A" w:rsidR="00035968" w:rsidRDefault="00853DA0" w:rsidP="00853DA0">
      <w:pPr>
        <w:spacing w:before="100" w:beforeAutospacing="1" w:after="100" w:afterAutospacing="1"/>
      </w:pPr>
      <w:r w:rsidRPr="00853DA0">
        <w:t>Josh and Heather Teis are ministry leaders, speakers, and podcast hosts passionate about strengthening the Church and Christ-centered homes.</w:t>
      </w:r>
    </w:p>
    <w:sectPr w:rsidR="00035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oeflerText-Regular">
    <w:altName w:val="Cambria"/>
    <w:panose1 w:val="02030602050506020203"/>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17"/>
    <w:rsid w:val="00035968"/>
    <w:rsid w:val="0011704C"/>
    <w:rsid w:val="00271C3B"/>
    <w:rsid w:val="00345169"/>
    <w:rsid w:val="00431EBD"/>
    <w:rsid w:val="00504DA1"/>
    <w:rsid w:val="00615633"/>
    <w:rsid w:val="007A0217"/>
    <w:rsid w:val="007B3523"/>
    <w:rsid w:val="00835944"/>
    <w:rsid w:val="00853DA0"/>
    <w:rsid w:val="009311F4"/>
    <w:rsid w:val="009F5526"/>
    <w:rsid w:val="00A50D01"/>
    <w:rsid w:val="00C96619"/>
    <w:rsid w:val="00D22346"/>
    <w:rsid w:val="00DF3D6A"/>
    <w:rsid w:val="00E4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1A115"/>
  <w15:chartTrackingRefBased/>
  <w15:docId w15:val="{F15216DD-220E-754C-88FD-EB509C17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968"/>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A021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unhideWhenUsed/>
    <w:qFormat/>
    <w:rsid w:val="007A021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A021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A0217"/>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A0217"/>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A0217"/>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A0217"/>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A0217"/>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A0217"/>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A02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02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02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2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2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2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2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217"/>
    <w:rPr>
      <w:rFonts w:eastAsiaTheme="majorEastAsia" w:cstheme="majorBidi"/>
      <w:color w:val="272727" w:themeColor="text1" w:themeTint="D8"/>
    </w:rPr>
  </w:style>
  <w:style w:type="paragraph" w:styleId="Title">
    <w:name w:val="Title"/>
    <w:basedOn w:val="Normal"/>
    <w:next w:val="Normal"/>
    <w:link w:val="TitleChar"/>
    <w:uiPriority w:val="10"/>
    <w:qFormat/>
    <w:rsid w:val="007A0217"/>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A02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21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A02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217"/>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7A0217"/>
    <w:rPr>
      <w:i/>
      <w:iCs/>
      <w:color w:val="404040" w:themeColor="text1" w:themeTint="BF"/>
    </w:rPr>
  </w:style>
  <w:style w:type="paragraph" w:styleId="ListParagraph">
    <w:name w:val="List Paragraph"/>
    <w:basedOn w:val="Normal"/>
    <w:uiPriority w:val="34"/>
    <w:qFormat/>
    <w:rsid w:val="007A0217"/>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7A0217"/>
    <w:rPr>
      <w:i/>
      <w:iCs/>
      <w:color w:val="0F4761" w:themeColor="accent1" w:themeShade="BF"/>
    </w:rPr>
  </w:style>
  <w:style w:type="paragraph" w:styleId="IntenseQuote">
    <w:name w:val="Intense Quote"/>
    <w:basedOn w:val="Normal"/>
    <w:next w:val="Normal"/>
    <w:link w:val="IntenseQuoteChar"/>
    <w:uiPriority w:val="30"/>
    <w:qFormat/>
    <w:rsid w:val="007A021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A0217"/>
    <w:rPr>
      <w:i/>
      <w:iCs/>
      <w:color w:val="0F4761" w:themeColor="accent1" w:themeShade="BF"/>
    </w:rPr>
  </w:style>
  <w:style w:type="character" w:styleId="IntenseReference">
    <w:name w:val="Intense Reference"/>
    <w:basedOn w:val="DefaultParagraphFont"/>
    <w:uiPriority w:val="32"/>
    <w:qFormat/>
    <w:rsid w:val="007A0217"/>
    <w:rPr>
      <w:b/>
      <w:bCs/>
      <w:smallCaps/>
      <w:color w:val="0F4761" w:themeColor="accent1" w:themeShade="BF"/>
      <w:spacing w:val="5"/>
    </w:rPr>
  </w:style>
  <w:style w:type="paragraph" w:styleId="NormalWeb">
    <w:name w:val="Normal (Web)"/>
    <w:basedOn w:val="Normal"/>
    <w:uiPriority w:val="99"/>
    <w:semiHidden/>
    <w:unhideWhenUsed/>
    <w:rsid w:val="007A0217"/>
    <w:pPr>
      <w:spacing w:before="100" w:beforeAutospacing="1" w:after="100" w:afterAutospacing="1"/>
    </w:pPr>
  </w:style>
  <w:style w:type="character" w:styleId="Emphasis">
    <w:name w:val="Emphasis"/>
    <w:basedOn w:val="DefaultParagraphFont"/>
    <w:uiPriority w:val="20"/>
    <w:qFormat/>
    <w:rsid w:val="007A0217"/>
    <w:rPr>
      <w:i/>
      <w:iCs/>
    </w:rPr>
  </w:style>
  <w:style w:type="character" w:styleId="Strong">
    <w:name w:val="Strong"/>
    <w:basedOn w:val="DefaultParagraphFont"/>
    <w:uiPriority w:val="22"/>
    <w:qFormat/>
    <w:rsid w:val="000359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564</Words>
  <Characters>3023</Characters>
  <Application>Microsoft Office Word</Application>
  <DocSecurity>0</DocSecurity>
  <Lines>51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Teis</dc:creator>
  <cp:keywords/>
  <dc:description/>
  <cp:lastModifiedBy>Heather Teis</cp:lastModifiedBy>
  <cp:revision>3</cp:revision>
  <dcterms:created xsi:type="dcterms:W3CDTF">2026-01-14T19:15:00Z</dcterms:created>
  <dcterms:modified xsi:type="dcterms:W3CDTF">2026-01-14T19:20:00Z</dcterms:modified>
</cp:coreProperties>
</file>